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2" w:rsidRDefault="00394682" w:rsidP="003946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CC87C2B" wp14:editId="22503585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394682" w:rsidRDefault="00394682" w:rsidP="0039468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394682" w:rsidRDefault="00394682" w:rsidP="00394682">
      <w:pPr>
        <w:pStyle w:val="Bezproreda"/>
      </w:pPr>
      <w:r>
        <w:tab/>
      </w:r>
      <w:r>
        <w:tab/>
      </w:r>
      <w:r>
        <w:tab/>
      </w:r>
    </w:p>
    <w:p w:rsidR="00394682" w:rsidRDefault="00394682" w:rsidP="00394682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406-09/20-01/05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251-150-20-01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10. ožujka 2020.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 Osnovne škole Gračani Dalibor Dedić, prof. donosi: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394682" w:rsidRDefault="00394682" w:rsidP="00394682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JEDNOSTAVNE NABAVE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je svježe meso za školsku kuhinju Osnovne škole Gračani.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55.500,00 HRK (PDV uključen).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objavom poziva na internetskim stranicama Naručitelja.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8 (osam) dana od dana donošenja Odluke, na adresu Osnovna škola Gračani, Gračani 4a, 10 000 Zagreb.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iur. </w:t>
      </w:r>
    </w:p>
    <w:p w:rsidR="00394682" w:rsidRDefault="00394682" w:rsidP="00394682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Tena Mišić,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paed</w:t>
      </w:r>
      <w:proofErr w:type="spellEnd"/>
      <w:r>
        <w:rPr>
          <w:rFonts w:cs="Times New Roman"/>
          <w:sz w:val="24"/>
          <w:szCs w:val="24"/>
        </w:rPr>
        <w:t>.</w:t>
      </w:r>
      <w:r w:rsidR="00483C27">
        <w:rPr>
          <w:rFonts w:cs="Times New Roman"/>
          <w:sz w:val="24"/>
          <w:szCs w:val="24"/>
        </w:rPr>
        <w:t>, stručni suradnik pedagog</w:t>
      </w:r>
    </w:p>
    <w:p w:rsidR="00394682" w:rsidRDefault="00394682" w:rsidP="00394682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Ivan Rupčić,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educ</w:t>
      </w:r>
      <w:proofErr w:type="spellEnd"/>
      <w:r>
        <w:rPr>
          <w:rFonts w:cs="Times New Roman"/>
          <w:sz w:val="24"/>
          <w:szCs w:val="24"/>
        </w:rPr>
        <w:t>. inf.</w:t>
      </w:r>
      <w:r w:rsidR="00483C27">
        <w:rPr>
          <w:rFonts w:cs="Times New Roman"/>
          <w:sz w:val="24"/>
          <w:szCs w:val="24"/>
        </w:rPr>
        <w:t>, učitelj informatike</w:t>
      </w:r>
      <w:bookmarkStart w:id="0" w:name="_GoBack"/>
      <w:bookmarkEnd w:id="0"/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394682" w:rsidRDefault="00394682" w:rsidP="00394682">
      <w:pPr>
        <w:pStyle w:val="Bezproreda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394682" w:rsidRDefault="00394682" w:rsidP="00394682">
      <w:pPr>
        <w:pStyle w:val="Bezproreda"/>
        <w:jc w:val="center"/>
        <w:rPr>
          <w:rFonts w:cs="Times New Roman"/>
          <w:sz w:val="24"/>
          <w:szCs w:val="24"/>
        </w:rPr>
      </w:pPr>
    </w:p>
    <w:p w:rsidR="00394682" w:rsidRDefault="00394682" w:rsidP="0039468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 Osnovne škole Gračani Dalibor Dedić, prof.</w:t>
      </w:r>
    </w:p>
    <w:p w:rsidR="00394682" w:rsidRDefault="00394682" w:rsidP="00394682">
      <w:pPr>
        <w:pStyle w:val="Bezproreda"/>
      </w:pPr>
    </w:p>
    <w:p w:rsidR="00394682" w:rsidRDefault="00394682" w:rsidP="00394682">
      <w:pPr>
        <w:pStyle w:val="Bezproreda"/>
      </w:pPr>
    </w:p>
    <w:p w:rsidR="00394682" w:rsidRDefault="00394682" w:rsidP="00394682">
      <w:pPr>
        <w:pStyle w:val="Bezproreda"/>
      </w:pPr>
      <w:r>
        <w:tab/>
      </w:r>
      <w:r>
        <w:tab/>
      </w:r>
      <w:r>
        <w:tab/>
      </w:r>
      <w:r>
        <w:tab/>
      </w:r>
    </w:p>
    <w:p w:rsidR="00394682" w:rsidRDefault="00394682" w:rsidP="00394682">
      <w:pPr>
        <w:pStyle w:val="Bezproreda"/>
        <w:rPr>
          <w:sz w:val="24"/>
          <w:szCs w:val="24"/>
        </w:rPr>
      </w:pP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394682" w:rsidRDefault="00394682" w:rsidP="00394682">
      <w:pPr>
        <w:pStyle w:val="Bezproreda"/>
        <w:rPr>
          <w:sz w:val="24"/>
          <w:szCs w:val="24"/>
        </w:rPr>
      </w:pP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Dalibor Dedić, prof.</w:t>
      </w:r>
    </w:p>
    <w:p w:rsidR="00394682" w:rsidRDefault="00394682" w:rsidP="00394682">
      <w:pPr>
        <w:pStyle w:val="Bezproreda"/>
        <w:rPr>
          <w:sz w:val="24"/>
          <w:szCs w:val="24"/>
        </w:rPr>
      </w:pPr>
    </w:p>
    <w:p w:rsidR="00394682" w:rsidRDefault="00394682" w:rsidP="00394682">
      <w:pPr>
        <w:pStyle w:val="Bezproreda"/>
        <w:rPr>
          <w:sz w:val="24"/>
          <w:szCs w:val="24"/>
        </w:rPr>
      </w:pPr>
    </w:p>
    <w:p w:rsidR="00394682" w:rsidRDefault="00394682" w:rsidP="00394682">
      <w:pPr>
        <w:pStyle w:val="Bezproreda"/>
        <w:rPr>
          <w:sz w:val="24"/>
          <w:szCs w:val="24"/>
        </w:rPr>
      </w:pP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394682" w:rsidRDefault="00394682" w:rsidP="00394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750"/>
    <w:multiLevelType w:val="hybridMultilevel"/>
    <w:tmpl w:val="F56240D2"/>
    <w:lvl w:ilvl="0" w:tplc="D13EA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82"/>
    <w:rsid w:val="00394682"/>
    <w:rsid w:val="00483C27"/>
    <w:rsid w:val="00C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468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946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468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946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2020-03-10T10:22:00Z</dcterms:created>
  <dcterms:modified xsi:type="dcterms:W3CDTF">2020-03-10T11:10:00Z</dcterms:modified>
</cp:coreProperties>
</file>