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1" w:rsidRDefault="007A30D1" w:rsidP="007A30D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A30D1" w:rsidRDefault="007A30D1" w:rsidP="007A30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A30D1" w:rsidRDefault="007A30D1" w:rsidP="007A30D1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A30D1" w:rsidRDefault="007A30D1" w:rsidP="007A30D1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406-09/16-01/07</w:t>
      </w: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251-150-16-06</w:t>
      </w: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7. srpnja 2016.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7A30D1" w:rsidRDefault="007A30D1" w:rsidP="007A3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HITNE SANACIJE VANJSKIH I UNUTARNJIH HIDRANATA</w:t>
      </w:r>
    </w:p>
    <w:p w:rsidR="007A30D1" w:rsidRDefault="007A30D1" w:rsidP="007A30D1">
      <w:pPr>
        <w:jc w:val="center"/>
        <w:rPr>
          <w:b/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je održana dana 7. srpnja 2016. godine s početkom u 13:00 sati u prostorijama Osnovne škole Gračani. Sjednici su prisutni članovi povjerenstva: Ante Čorkalo, Danijela Šarić i Branko Vukšić. Jednoglasno je utvrđen dnevni red: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Utvrđivanje pristiglih ponuda u postupku nabave radova hitne sanacije vanjskih i unutarnjih hidranata</w:t>
      </w:r>
    </w:p>
    <w:p w:rsidR="007A30D1" w:rsidRDefault="007A30D1" w:rsidP="007A30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odabiru najpovoljnijeg ponuditelja.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naručitelj nabave Osnovna škola Gračani, Zagreb, Gračani 4. a.</w:t>
      </w:r>
    </w:p>
    <w:p w:rsidR="007A30D1" w:rsidRDefault="003A7F4D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nabave su radovi</w:t>
      </w:r>
      <w:r w:rsidR="007A30D1">
        <w:rPr>
          <w:sz w:val="24"/>
          <w:szCs w:val="24"/>
        </w:rPr>
        <w:t xml:space="preserve"> hitne sanacije vanjskih i unutarnjih hidranata.</w:t>
      </w: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Konstatira se da su u predviđenom roku pristigle sljedeće ponude u postupku nabave radova hitne sanacije vanjskih i unutarnjih hidranata.</w:t>
      </w:r>
    </w:p>
    <w:p w:rsidR="007A30D1" w:rsidRDefault="007A30D1" w:rsidP="007A30D1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GRADIMONT d.o.o. za građenje i usluge, Lazinska 65, 10 000 Zagreb u ukupnom iznosu od 28.748,75 HRK (PDV uključen)</w:t>
      </w:r>
    </w:p>
    <w:p w:rsidR="007A30D1" w:rsidRDefault="007A30D1" w:rsidP="007A30D1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Herc Projekt d.o.o. za proizvodnju, trgovinu i usluge, Pavlenski put 5 o, 10 000 </w:t>
      </w:r>
    </w:p>
    <w:p w:rsidR="007A30D1" w:rsidRDefault="007A30D1" w:rsidP="007A30D1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 u</w:t>
      </w:r>
      <w:r w:rsidR="003A7F4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kupnom iz</w:t>
      </w:r>
      <w:r w:rsidR="0023394A">
        <w:rPr>
          <w:rFonts w:cs="Times New Roman"/>
          <w:sz w:val="24"/>
          <w:szCs w:val="24"/>
        </w:rPr>
        <w:t xml:space="preserve">nosu od 31.956,25 HRK (PDV </w:t>
      </w:r>
      <w:r>
        <w:rPr>
          <w:rFonts w:cs="Times New Roman"/>
          <w:sz w:val="24"/>
          <w:szCs w:val="24"/>
        </w:rPr>
        <w:t xml:space="preserve">uključen)  </w:t>
      </w:r>
    </w:p>
    <w:p w:rsidR="007A30D1" w:rsidRDefault="007A30D1" w:rsidP="007A30D1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IS – GRIJANJE d.o.o. </w:t>
      </w:r>
      <w:r w:rsidR="003A7F4D">
        <w:rPr>
          <w:rFonts w:cs="Times New Roman"/>
          <w:sz w:val="24"/>
          <w:szCs w:val="24"/>
        </w:rPr>
        <w:t>za građenje, trgovinu i usluge,</w:t>
      </w:r>
      <w:r>
        <w:rPr>
          <w:rFonts w:cs="Times New Roman"/>
          <w:sz w:val="24"/>
          <w:szCs w:val="24"/>
        </w:rPr>
        <w:t xml:space="preserve"> Lastovska 5, 10 000 Zagreb u ukupnom iznosu od </w:t>
      </w:r>
      <w:r w:rsidR="003A7F4D">
        <w:rPr>
          <w:rFonts w:cs="Times New Roman"/>
          <w:sz w:val="24"/>
          <w:szCs w:val="24"/>
        </w:rPr>
        <w:t xml:space="preserve">30.912,50 </w:t>
      </w:r>
      <w:r w:rsidR="0023394A">
        <w:rPr>
          <w:rFonts w:cs="Times New Roman"/>
          <w:sz w:val="24"/>
          <w:szCs w:val="24"/>
        </w:rPr>
        <w:t xml:space="preserve"> HRK (PDV </w:t>
      </w:r>
      <w:r>
        <w:rPr>
          <w:rFonts w:cs="Times New Roman"/>
          <w:sz w:val="24"/>
          <w:szCs w:val="24"/>
        </w:rPr>
        <w:t xml:space="preserve"> uključen).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su 3 (tri) pristigle ponude u skladu s propisanim uvjetima Odluke o početku postupka nabave radova hitne sancije vanjskih i unutarnjih hidranata KLASA: 406-09/16-01/07, URBROJ: 251-150-16-02 od 4. srpnja 2016.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7A30D1" w:rsidRDefault="007A30D1" w:rsidP="007A30D1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 obzirom na dopis Gradskog ureda za obrazovanje, kulturu i sport kojim se odobravaju sredstva za hitnu sanaciju vanjskih i unutarnjih hidranata iz kojeg je vidljivo da planirana </w:t>
      </w:r>
      <w:r>
        <w:rPr>
          <w:sz w:val="24"/>
          <w:szCs w:val="24"/>
        </w:rPr>
        <w:lastRenderedPageBreak/>
        <w:t xml:space="preserve">vrijednost traženih radova iznosi do 28.748,75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 </w:t>
      </w:r>
      <w:r>
        <w:rPr>
          <w:rFonts w:cs="Times New Roman"/>
          <w:sz w:val="24"/>
          <w:szCs w:val="24"/>
        </w:rPr>
        <w:t xml:space="preserve">GRADIMONT d.o.o. za građenje i usluge, Lazinska 65, 10 000 Zagreb s ponudom za izvođenje radova u ukupnom iznosu od 28.748,75 HRK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rangira ostale najpovoljnije ponuditelje:</w:t>
      </w:r>
    </w:p>
    <w:p w:rsidR="007A30D1" w:rsidRDefault="007A30D1" w:rsidP="007A30D1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GRADIMONT d.o.o. za građenje i usluge, Lazinska 65, 10 000 Zagreb u ukupnom iznosu od 28.748,75 HRK (PDV uključen)</w:t>
      </w:r>
    </w:p>
    <w:p w:rsidR="007A30D1" w:rsidRDefault="007A30D1" w:rsidP="007A30D1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IS – GRIJANJE d.o.o. z</w:t>
      </w:r>
      <w:r w:rsidR="003A7F4D">
        <w:rPr>
          <w:rFonts w:cs="Times New Roman"/>
          <w:sz w:val="24"/>
          <w:szCs w:val="24"/>
        </w:rPr>
        <w:t xml:space="preserve">a građenje, trgovinu i usluge, </w:t>
      </w:r>
      <w:r>
        <w:rPr>
          <w:rFonts w:cs="Times New Roman"/>
          <w:sz w:val="24"/>
          <w:szCs w:val="24"/>
        </w:rPr>
        <w:t xml:space="preserve">Lastovska 5, 10 000 Zagreb u ukupnom iznosu od </w:t>
      </w:r>
      <w:r w:rsidR="003A7F4D">
        <w:rPr>
          <w:rFonts w:cs="Times New Roman"/>
          <w:sz w:val="24"/>
          <w:szCs w:val="24"/>
        </w:rPr>
        <w:t xml:space="preserve">30.912,50 </w:t>
      </w:r>
      <w:r w:rsidR="0091556C">
        <w:rPr>
          <w:rFonts w:cs="Times New Roman"/>
          <w:sz w:val="24"/>
          <w:szCs w:val="24"/>
        </w:rPr>
        <w:t xml:space="preserve"> HRK (PDV </w:t>
      </w:r>
      <w:r>
        <w:rPr>
          <w:rFonts w:cs="Times New Roman"/>
          <w:sz w:val="24"/>
          <w:szCs w:val="24"/>
        </w:rPr>
        <w:t>uključen).</w:t>
      </w:r>
    </w:p>
    <w:p w:rsidR="007A30D1" w:rsidRDefault="007A30D1" w:rsidP="007A30D1">
      <w:pPr>
        <w:pStyle w:val="Bezproreda"/>
        <w:ind w:right="-567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Herc Projekt d.o.o. za proizvodnju, trgovinu i usluge, Pavlenski put 5 o, 10 000 </w:t>
      </w:r>
    </w:p>
    <w:p w:rsidR="007A30D1" w:rsidRDefault="007A30D1" w:rsidP="007A30D1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 ukupnom i</w:t>
      </w:r>
      <w:r w:rsidR="0091556C">
        <w:rPr>
          <w:rFonts w:cs="Times New Roman"/>
          <w:sz w:val="24"/>
          <w:szCs w:val="24"/>
        </w:rPr>
        <w:t>znosu od 31.956,25 HRK (PDV</w:t>
      </w:r>
      <w:r>
        <w:rPr>
          <w:rFonts w:cs="Times New Roman"/>
          <w:sz w:val="24"/>
          <w:szCs w:val="24"/>
        </w:rPr>
        <w:t xml:space="preserve"> uključen)  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Razlozi takve odluke su kriterij najmanje cijene radova te je s obzirom na taj kriterij provedeno rangiranje.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Ante Čorkalo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Danijela Šarić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Branko Vukšić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A30D1" w:rsidRDefault="007A30D1" w:rsidP="007A30D1">
      <w:pPr>
        <w:jc w:val="both"/>
        <w:rPr>
          <w:sz w:val="24"/>
          <w:szCs w:val="24"/>
        </w:rPr>
      </w:pPr>
    </w:p>
    <w:p w:rsidR="007A30D1" w:rsidRDefault="007A30D1" w:rsidP="007A30D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Ravnateljici Osnovne škole Gračani Nataši Gjuran, prof.</w:t>
      </w:r>
    </w:p>
    <w:p w:rsidR="007A30D1" w:rsidRDefault="007A30D1" w:rsidP="007A30D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Arhiva</w:t>
      </w:r>
    </w:p>
    <w:p w:rsidR="0033146D" w:rsidRDefault="0033146D"/>
    <w:sectPr w:rsidR="0033146D" w:rsidSect="0033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E0" w:rsidRDefault="002158E0" w:rsidP="003A7F4D">
      <w:r>
        <w:separator/>
      </w:r>
    </w:p>
  </w:endnote>
  <w:endnote w:type="continuationSeparator" w:id="0">
    <w:p w:rsidR="002158E0" w:rsidRDefault="002158E0" w:rsidP="003A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48391"/>
      <w:docPartObj>
        <w:docPartGallery w:val="Page Numbers (Bottom of Page)"/>
        <w:docPartUnique/>
      </w:docPartObj>
    </w:sdtPr>
    <w:sdtEndPr/>
    <w:sdtContent>
      <w:p w:rsidR="003A7F4D" w:rsidRDefault="002158E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F4D" w:rsidRDefault="003A7F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E0" w:rsidRDefault="002158E0" w:rsidP="003A7F4D">
      <w:r>
        <w:separator/>
      </w:r>
    </w:p>
  </w:footnote>
  <w:footnote w:type="continuationSeparator" w:id="0">
    <w:p w:rsidR="002158E0" w:rsidRDefault="002158E0" w:rsidP="003A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1"/>
    <w:rsid w:val="002006AF"/>
    <w:rsid w:val="002158E0"/>
    <w:rsid w:val="0023394A"/>
    <w:rsid w:val="0033146D"/>
    <w:rsid w:val="003A7F4D"/>
    <w:rsid w:val="005427C0"/>
    <w:rsid w:val="00646CB3"/>
    <w:rsid w:val="00761F56"/>
    <w:rsid w:val="007A30D1"/>
    <w:rsid w:val="007A5D63"/>
    <w:rsid w:val="0080777D"/>
    <w:rsid w:val="0091556C"/>
    <w:rsid w:val="00966526"/>
    <w:rsid w:val="00AC1251"/>
    <w:rsid w:val="00B61539"/>
    <w:rsid w:val="00B84B07"/>
    <w:rsid w:val="00DC496B"/>
    <w:rsid w:val="00DC6AA6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B9D6-98EB-4D28-909F-868FF1C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A30D1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30D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A30D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0D1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A7F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F4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A7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7F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2016-07-07T11:28:00Z</cp:lastPrinted>
  <dcterms:created xsi:type="dcterms:W3CDTF">2016-09-14T12:23:00Z</dcterms:created>
  <dcterms:modified xsi:type="dcterms:W3CDTF">2016-09-14T12:23:00Z</dcterms:modified>
</cp:coreProperties>
</file>